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85" w:rsidRDefault="007A4D85" w:rsidP="00047C20">
      <w:pPr>
        <w:spacing w:after="0"/>
      </w:pPr>
    </w:p>
    <w:p w:rsidR="00047C20" w:rsidRPr="00047C20" w:rsidRDefault="00F87B48" w:rsidP="00047C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DE ÚTILES AÑO 2023</w:t>
      </w:r>
    </w:p>
    <w:p w:rsidR="00047C20" w:rsidRPr="00047C20" w:rsidRDefault="00534766" w:rsidP="00047C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TALLER 3</w:t>
      </w:r>
    </w:p>
    <w:p w:rsidR="00047C20" w:rsidRDefault="00047C20" w:rsidP="00047C20">
      <w:pPr>
        <w:spacing w:after="0"/>
        <w:rPr>
          <w:sz w:val="28"/>
          <w:szCs w:val="28"/>
        </w:rPr>
      </w:pPr>
    </w:p>
    <w:tbl>
      <w:tblPr>
        <w:tblStyle w:val="Tablaconcuadrcula"/>
        <w:tblW w:w="9097" w:type="dxa"/>
        <w:tblLook w:val="04A0" w:firstRow="1" w:lastRow="0" w:firstColumn="1" w:lastColumn="0" w:noHBand="0" w:noVBand="1"/>
      </w:tblPr>
      <w:tblGrid>
        <w:gridCol w:w="9097"/>
      </w:tblGrid>
      <w:tr w:rsidR="00047C20" w:rsidTr="00047C20">
        <w:trPr>
          <w:trHeight w:val="9829"/>
        </w:trPr>
        <w:tc>
          <w:tcPr>
            <w:tcW w:w="9097" w:type="dxa"/>
          </w:tcPr>
          <w:p w:rsidR="00047C20" w:rsidRDefault="00B26B6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7"/>
              <w:jc w:val="both"/>
            </w:pPr>
            <w:r>
              <w:t>1 Cuaderno por cada asignatura</w:t>
            </w:r>
            <w:r w:rsidR="003A22B3">
              <w:t xml:space="preserve"> (Cuadriculados 6) </w:t>
            </w:r>
          </w:p>
          <w:p w:rsidR="00C0127D" w:rsidRDefault="00C0127D" w:rsidP="00C0127D">
            <w:pPr>
              <w:pStyle w:val="TableParagraph"/>
              <w:tabs>
                <w:tab w:val="left" w:pos="826"/>
              </w:tabs>
              <w:ind w:left="825" w:right="97" w:firstLine="0"/>
              <w:jc w:val="both"/>
            </w:pPr>
          </w:p>
          <w:p w:rsidR="00C0127D" w:rsidRDefault="00C0127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7"/>
              <w:jc w:val="both"/>
            </w:pPr>
            <w:r>
              <w:t>1 Cuaderno Collage</w:t>
            </w:r>
            <w:r w:rsidR="00464DC8">
              <w:t xml:space="preserve"> Forro Blanco </w:t>
            </w:r>
            <w:r>
              <w:t xml:space="preserve"> (Para comunicación)</w:t>
            </w:r>
          </w:p>
          <w:p w:rsidR="00047C20" w:rsidRDefault="00047C20" w:rsidP="00047C20">
            <w:pPr>
              <w:pStyle w:val="TableParagraph"/>
              <w:tabs>
                <w:tab w:val="left" w:pos="826"/>
              </w:tabs>
              <w:spacing w:before="1"/>
              <w:ind w:left="465" w:firstLine="0"/>
            </w:pPr>
          </w:p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7"/>
              <w:jc w:val="both"/>
            </w:pPr>
            <w:r>
              <w:t xml:space="preserve">1 carpeta </w:t>
            </w:r>
            <w:r w:rsidR="00B26B6D">
              <w:t xml:space="preserve">0 archivador único con </w:t>
            </w:r>
            <w:r>
              <w:t>s</w:t>
            </w:r>
            <w:r w:rsidR="00B26B6D">
              <w:t>eparadores tamaño oficio</w:t>
            </w:r>
          </w:p>
          <w:p w:rsidR="00047C20" w:rsidRDefault="00047C20" w:rsidP="00047C20">
            <w:pPr>
              <w:pStyle w:val="TableParagraph"/>
              <w:tabs>
                <w:tab w:val="left" w:pos="826"/>
              </w:tabs>
              <w:spacing w:before="1"/>
              <w:ind w:left="465" w:firstLine="0"/>
            </w:pPr>
          </w:p>
          <w:p w:rsidR="00047C20" w:rsidRDefault="00FF45CF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9"/>
            </w:pPr>
            <w:r>
              <w:t>4 resmas de papel (2</w:t>
            </w:r>
            <w:r w:rsidR="00047C20">
              <w:t xml:space="preserve"> tamaño oficio, </w:t>
            </w:r>
            <w:r w:rsidR="00B26B6D">
              <w:t>2</w:t>
            </w:r>
            <w:r w:rsidR="00047C20">
              <w:t xml:space="preserve"> tamaño carta)</w:t>
            </w:r>
          </w:p>
          <w:p w:rsidR="00047C20" w:rsidRDefault="00047C20" w:rsidP="00047C20">
            <w:pPr>
              <w:pStyle w:val="TableParagraph"/>
              <w:tabs>
                <w:tab w:val="left" w:pos="826"/>
              </w:tabs>
              <w:spacing w:line="267" w:lineRule="exact"/>
              <w:ind w:left="465" w:firstLine="0"/>
            </w:pPr>
          </w:p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7" w:lineRule="exact"/>
            </w:pPr>
            <w:r>
              <w:t>2 block cartulinas de</w:t>
            </w:r>
            <w:r>
              <w:rPr>
                <w:spacing w:val="-2"/>
              </w:rPr>
              <w:t xml:space="preserve"> </w:t>
            </w:r>
            <w:r w:rsidR="00B26B6D">
              <w:t>colores</w:t>
            </w:r>
          </w:p>
          <w:p w:rsidR="00B26B6D" w:rsidRDefault="00B26B6D" w:rsidP="00B26B6D">
            <w:pPr>
              <w:pStyle w:val="Prrafodelista"/>
            </w:pPr>
          </w:p>
          <w:p w:rsidR="00B26B6D" w:rsidRDefault="00B26B6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7" w:lineRule="exact"/>
            </w:pPr>
            <w:r>
              <w:t>1 block de papel diamante</w:t>
            </w:r>
          </w:p>
          <w:p w:rsidR="00047C20" w:rsidRDefault="00047C20" w:rsidP="00047C20">
            <w:pPr>
              <w:pStyle w:val="TableParagraph"/>
              <w:tabs>
                <w:tab w:val="left" w:pos="826"/>
              </w:tabs>
              <w:spacing w:line="267" w:lineRule="exact"/>
              <w:ind w:left="0" w:firstLine="0"/>
            </w:pPr>
          </w:p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</w:pPr>
            <w:r>
              <w:t>2 block cartulina</w:t>
            </w:r>
            <w:r>
              <w:rPr>
                <w:spacing w:val="-6"/>
              </w:rPr>
              <w:t xml:space="preserve"> </w:t>
            </w:r>
            <w:r w:rsidR="00C0127D">
              <w:t>española</w:t>
            </w:r>
          </w:p>
          <w:p w:rsidR="00047C20" w:rsidRDefault="00047C20" w:rsidP="00047C20">
            <w:pPr>
              <w:pStyle w:val="TableParagraph"/>
              <w:tabs>
                <w:tab w:val="left" w:pos="826"/>
              </w:tabs>
              <w:ind w:left="0" w:firstLine="0"/>
            </w:pPr>
          </w:p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7" w:lineRule="exact"/>
            </w:pPr>
            <w:r>
              <w:t>2 block de dibujo N°99</w:t>
            </w:r>
          </w:p>
          <w:p w:rsidR="00047C20" w:rsidRDefault="00047C20" w:rsidP="00B26B6D"/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</w:pPr>
            <w:r>
              <w:t xml:space="preserve">1 </w:t>
            </w:r>
            <w:r w:rsidR="00F87B48">
              <w:t xml:space="preserve">cinta </w:t>
            </w:r>
            <w:proofErr w:type="spellStart"/>
            <w:r w:rsidR="00F87B48">
              <w:t>masking</w:t>
            </w:r>
            <w:proofErr w:type="spellEnd"/>
            <w:r w:rsidR="00F87B48">
              <w:t xml:space="preserve"> </w:t>
            </w:r>
            <w:r w:rsidR="00F87B48">
              <w:rPr>
                <w:spacing w:val="-3"/>
              </w:rPr>
              <w:t>tape</w:t>
            </w:r>
          </w:p>
          <w:p w:rsidR="00047C20" w:rsidRDefault="00047C20" w:rsidP="00047C20">
            <w:pPr>
              <w:pStyle w:val="TableParagraph"/>
              <w:tabs>
                <w:tab w:val="left" w:pos="829"/>
              </w:tabs>
              <w:ind w:left="0" w:firstLine="0"/>
            </w:pPr>
          </w:p>
          <w:p w:rsidR="00C0127D" w:rsidRDefault="00047C20" w:rsidP="00F72CB7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 xml:space="preserve">1 cinta adhesiva ancha </w:t>
            </w:r>
          </w:p>
          <w:p w:rsidR="00C0127D" w:rsidRDefault="00C0127D" w:rsidP="00C0127D">
            <w:pPr>
              <w:pStyle w:val="Prrafodelista"/>
            </w:pPr>
          </w:p>
          <w:p w:rsidR="00C0127D" w:rsidRDefault="00C0127D" w:rsidP="00F72CB7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4 plumones de pizarra (negro)</w:t>
            </w:r>
          </w:p>
          <w:p w:rsidR="00047C20" w:rsidRDefault="00047C20" w:rsidP="00C0127D">
            <w:pPr>
              <w:pStyle w:val="TableParagraph"/>
              <w:tabs>
                <w:tab w:val="left" w:pos="829"/>
              </w:tabs>
              <w:spacing w:line="267" w:lineRule="exact"/>
              <w:ind w:left="0" w:firstLine="0"/>
            </w:pPr>
          </w:p>
          <w:p w:rsidR="00047C20" w:rsidRDefault="00ED56FC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4</w:t>
            </w:r>
            <w:r w:rsidR="00047C20">
              <w:t xml:space="preserve"> bolsitas de barras de silicona</w:t>
            </w:r>
            <w:r w:rsidR="00047C20">
              <w:rPr>
                <w:spacing w:val="-9"/>
              </w:rPr>
              <w:t xml:space="preserve"> </w:t>
            </w:r>
            <w:r w:rsidR="00C0127D">
              <w:t>delgada</w:t>
            </w:r>
          </w:p>
          <w:p w:rsidR="00047C20" w:rsidRDefault="00047C20" w:rsidP="00047C20">
            <w:pPr>
              <w:pStyle w:val="Prrafodelista"/>
            </w:pPr>
          </w:p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1 caja de témpera</w:t>
            </w:r>
            <w:r w:rsidR="00B26B6D">
              <w:t xml:space="preserve"> o acuarela de 6 colores</w:t>
            </w:r>
          </w:p>
          <w:p w:rsidR="00B26B6D" w:rsidRDefault="00B26B6D" w:rsidP="00B26B6D">
            <w:pPr>
              <w:pStyle w:val="Prrafodelista"/>
            </w:pPr>
          </w:p>
          <w:p w:rsidR="00B26B6D" w:rsidRDefault="00B26B6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Pinceles N8 y N4</w:t>
            </w:r>
          </w:p>
          <w:p w:rsidR="00B26B6D" w:rsidRDefault="00B26B6D" w:rsidP="00B26B6D">
            <w:pPr>
              <w:pStyle w:val="Prrafodelista"/>
            </w:pPr>
          </w:p>
          <w:p w:rsidR="00B26B6D" w:rsidRDefault="00B26B6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Mezclador</w:t>
            </w:r>
          </w:p>
          <w:p w:rsidR="00B26B6D" w:rsidRDefault="00B26B6D" w:rsidP="00B26B6D">
            <w:pPr>
              <w:pStyle w:val="Prrafodelista"/>
            </w:pPr>
          </w:p>
          <w:p w:rsidR="00B26B6D" w:rsidRDefault="0093463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2</w:t>
            </w:r>
            <w:r w:rsidR="00B26B6D">
              <w:t xml:space="preserve"> bolsa de</w:t>
            </w:r>
            <w:r w:rsidR="00C0127D">
              <w:t xml:space="preserve"> porcelana fría o para modelar</w:t>
            </w:r>
          </w:p>
          <w:p w:rsidR="0093463D" w:rsidRDefault="0093463D" w:rsidP="0093463D">
            <w:pPr>
              <w:pStyle w:val="Prrafodelista"/>
            </w:pPr>
          </w:p>
          <w:p w:rsidR="0093463D" w:rsidRDefault="0093463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1 bolsa de greda</w:t>
            </w:r>
          </w:p>
          <w:p w:rsidR="0093463D" w:rsidRDefault="0093463D" w:rsidP="0093463D">
            <w:pPr>
              <w:pStyle w:val="Prrafodelista"/>
            </w:pPr>
          </w:p>
          <w:p w:rsidR="0093463D" w:rsidRDefault="0093463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1 cola fría</w:t>
            </w:r>
          </w:p>
          <w:p w:rsidR="00047C20" w:rsidRDefault="00047C20" w:rsidP="00047C20">
            <w:pPr>
              <w:pStyle w:val="Prrafodelista"/>
            </w:pPr>
          </w:p>
          <w:p w:rsidR="00047C20" w:rsidRDefault="00047C20" w:rsidP="00047C20">
            <w:pPr>
              <w:pStyle w:val="TableParagraph"/>
              <w:spacing w:line="268" w:lineRule="exact"/>
              <w:ind w:right="1727"/>
              <w:rPr>
                <w:b/>
              </w:rPr>
            </w:pPr>
            <w:r>
              <w:rPr>
                <w:b/>
              </w:rPr>
              <w:t>ÚTILES DE ASEO</w:t>
            </w:r>
          </w:p>
          <w:p w:rsidR="00047C20" w:rsidRPr="00AD15F8" w:rsidRDefault="00047C20" w:rsidP="00047C20">
            <w:pPr>
              <w:pStyle w:val="TableParagraph"/>
              <w:spacing w:line="268" w:lineRule="exact"/>
              <w:ind w:left="1740" w:right="1727" w:firstLine="0"/>
              <w:jc w:val="center"/>
              <w:rPr>
                <w:b/>
              </w:rPr>
            </w:pPr>
          </w:p>
          <w:p w:rsidR="00047C20" w:rsidRDefault="00B26B6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</w:pPr>
            <w:r>
              <w:t>3</w:t>
            </w:r>
            <w:r w:rsidR="00047C20">
              <w:t xml:space="preserve"> rollos de toalla</w:t>
            </w:r>
            <w:r w:rsidR="00047C20">
              <w:rPr>
                <w:spacing w:val="-4"/>
              </w:rPr>
              <w:t xml:space="preserve"> </w:t>
            </w:r>
            <w:r w:rsidR="00047C20">
              <w:t>nova.</w:t>
            </w:r>
          </w:p>
          <w:p w:rsidR="00047C20" w:rsidRDefault="00047C20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</w:pPr>
            <w:r>
              <w:t>1 desinfectante de ambiente en aerosol.</w:t>
            </w:r>
          </w:p>
          <w:p w:rsidR="00B26B6D" w:rsidRDefault="00B26B6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</w:pPr>
            <w:r>
              <w:t>3 paquetes de servilletas 50 u</w:t>
            </w:r>
          </w:p>
          <w:p w:rsidR="00B26B6D" w:rsidRDefault="00B26B6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</w:pPr>
            <w:r>
              <w:t>1 set paquete pañuelos ( 3 cajas de pañuelos)</w:t>
            </w:r>
          </w:p>
          <w:p w:rsidR="00FF67DF" w:rsidRDefault="00FF67DF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</w:pPr>
            <w:r>
              <w:t>2 Paños de Cocina</w:t>
            </w:r>
          </w:p>
          <w:p w:rsidR="00FF67DF" w:rsidRDefault="00FF67DF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</w:pPr>
            <w:r>
              <w:t xml:space="preserve">3 unidades de toallitas </w:t>
            </w:r>
            <w:r w:rsidR="0093463D">
              <w:t>húmedas</w:t>
            </w:r>
          </w:p>
          <w:p w:rsidR="0093463D" w:rsidRDefault="0093463D" w:rsidP="00047C2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</w:pPr>
            <w:r>
              <w:t>1 cepillo y pasta de diente en su estuche</w:t>
            </w:r>
          </w:p>
          <w:p w:rsidR="00047C20" w:rsidRDefault="00047C20" w:rsidP="00047C20">
            <w:pPr>
              <w:pStyle w:val="TableParagraph"/>
              <w:tabs>
                <w:tab w:val="left" w:pos="829"/>
              </w:tabs>
              <w:spacing w:line="267" w:lineRule="exact"/>
            </w:pPr>
          </w:p>
          <w:p w:rsidR="00047C20" w:rsidRDefault="00047C20" w:rsidP="00C0127D">
            <w:pPr>
              <w:pStyle w:val="TableParagraph"/>
              <w:spacing w:line="268" w:lineRule="exact"/>
              <w:ind w:left="468" w:firstLine="0"/>
            </w:pPr>
            <w:r>
              <w:rPr>
                <w:b/>
              </w:rPr>
              <w:t>MATERIALES PARA EDUCACIÓN FÍSICA</w:t>
            </w:r>
          </w:p>
          <w:p w:rsidR="00047C20" w:rsidRDefault="00047C20" w:rsidP="00047C2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exact"/>
            </w:pPr>
            <w:r>
              <w:t>Gorro marcado para protegerse del</w:t>
            </w:r>
            <w:r>
              <w:rPr>
                <w:spacing w:val="-4"/>
              </w:rPr>
              <w:t xml:space="preserve"> </w:t>
            </w:r>
            <w:r w:rsidR="00BE2737">
              <w:t>sol</w:t>
            </w:r>
          </w:p>
          <w:p w:rsidR="00BE2737" w:rsidRDefault="00BE2737" w:rsidP="00047C2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exact"/>
            </w:pPr>
            <w:r>
              <w:t>1 Bloqueador</w:t>
            </w:r>
          </w:p>
          <w:p w:rsidR="00047C20" w:rsidRDefault="00047C20" w:rsidP="00047C20">
            <w:pPr>
              <w:rPr>
                <w:sz w:val="28"/>
                <w:szCs w:val="28"/>
              </w:rPr>
            </w:pPr>
          </w:p>
        </w:tc>
      </w:tr>
    </w:tbl>
    <w:p w:rsidR="00515EA8" w:rsidRDefault="00515EA8" w:rsidP="00515EA8">
      <w:pPr>
        <w:pStyle w:val="TableParagraph"/>
        <w:tabs>
          <w:tab w:val="left" w:pos="826"/>
        </w:tabs>
        <w:ind w:left="786" w:firstLine="0"/>
        <w:rPr>
          <w:b/>
          <w:sz w:val="24"/>
          <w:szCs w:val="24"/>
        </w:rPr>
      </w:pPr>
    </w:p>
    <w:p w:rsidR="00515EA8" w:rsidRPr="00515EA8" w:rsidRDefault="00515EA8" w:rsidP="00515EA8">
      <w:pPr>
        <w:pStyle w:val="TableParagraph"/>
        <w:tabs>
          <w:tab w:val="left" w:pos="826"/>
        </w:tabs>
        <w:ind w:left="0" w:firstLine="0"/>
        <w:rPr>
          <w:b/>
          <w:sz w:val="24"/>
          <w:szCs w:val="24"/>
        </w:rPr>
      </w:pPr>
    </w:p>
    <w:p w:rsidR="00515EA8" w:rsidRDefault="00515EA8" w:rsidP="00515EA8">
      <w:pPr>
        <w:pStyle w:val="TableParagraph"/>
        <w:tabs>
          <w:tab w:val="left" w:pos="826"/>
        </w:tabs>
        <w:rPr>
          <w:b/>
          <w:sz w:val="24"/>
          <w:szCs w:val="24"/>
        </w:rPr>
      </w:pPr>
    </w:p>
    <w:p w:rsidR="00515EA8" w:rsidRDefault="00515EA8" w:rsidP="00515EA8">
      <w:pPr>
        <w:pStyle w:val="TableParagraph"/>
        <w:tabs>
          <w:tab w:val="left" w:pos="826"/>
        </w:tabs>
        <w:rPr>
          <w:b/>
          <w:sz w:val="24"/>
          <w:szCs w:val="24"/>
        </w:rPr>
      </w:pPr>
    </w:p>
    <w:p w:rsidR="00515EA8" w:rsidRDefault="00515EA8" w:rsidP="00515EA8">
      <w:pPr>
        <w:pStyle w:val="TableParagraph"/>
        <w:tabs>
          <w:tab w:val="left" w:pos="826"/>
        </w:tabs>
        <w:rPr>
          <w:b/>
          <w:sz w:val="24"/>
          <w:szCs w:val="24"/>
        </w:rPr>
      </w:pPr>
    </w:p>
    <w:p w:rsidR="00515EA8" w:rsidRPr="00515EA8" w:rsidRDefault="00515EA8" w:rsidP="00515EA8">
      <w:pPr>
        <w:pStyle w:val="TableParagraph"/>
        <w:tabs>
          <w:tab w:val="left" w:pos="826"/>
        </w:tabs>
        <w:rPr>
          <w:b/>
          <w:sz w:val="24"/>
          <w:szCs w:val="24"/>
        </w:rPr>
      </w:pPr>
    </w:p>
    <w:p w:rsidR="00515EA8" w:rsidRDefault="00515EA8" w:rsidP="00515EA8">
      <w:pPr>
        <w:pStyle w:val="TableParagraph"/>
        <w:tabs>
          <w:tab w:val="left" w:pos="826"/>
        </w:tabs>
        <w:ind w:left="786" w:firstLine="0"/>
        <w:rPr>
          <w:b/>
          <w:sz w:val="24"/>
          <w:szCs w:val="24"/>
        </w:rPr>
      </w:pPr>
    </w:p>
    <w:p w:rsidR="00B26B6D" w:rsidRPr="00F87B48" w:rsidRDefault="00ED56FC" w:rsidP="00B26B6D">
      <w:pPr>
        <w:pStyle w:val="TableParagraph"/>
        <w:numPr>
          <w:ilvl w:val="0"/>
          <w:numId w:val="2"/>
        </w:numPr>
        <w:tabs>
          <w:tab w:val="left" w:pos="8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Cada niño y niña</w:t>
      </w:r>
      <w:r w:rsidR="006E6F59" w:rsidRPr="00F87B48">
        <w:rPr>
          <w:b/>
          <w:sz w:val="24"/>
          <w:szCs w:val="24"/>
        </w:rPr>
        <w:t xml:space="preserve"> deberá contar con su ESTUCHE, que contenga lápiz pasta azul, rojo y negro, lápiz grafito, g</w:t>
      </w:r>
      <w:r w:rsidR="00B26B6D" w:rsidRPr="00F87B48">
        <w:rPr>
          <w:b/>
          <w:sz w:val="24"/>
          <w:szCs w:val="24"/>
        </w:rPr>
        <w:t>oma, tijera, pegamento en barra 1 caja de lápices de</w:t>
      </w:r>
      <w:r w:rsidR="00B26B6D" w:rsidRPr="00F87B48">
        <w:rPr>
          <w:b/>
          <w:spacing w:val="-5"/>
          <w:sz w:val="24"/>
          <w:szCs w:val="24"/>
        </w:rPr>
        <w:t xml:space="preserve"> </w:t>
      </w:r>
      <w:r w:rsidR="00B26B6D" w:rsidRPr="00F87B48">
        <w:rPr>
          <w:b/>
          <w:sz w:val="24"/>
          <w:szCs w:val="24"/>
        </w:rPr>
        <w:t>colores, caja de lápices</w:t>
      </w:r>
      <w:r w:rsidR="00B26B6D" w:rsidRPr="00F87B48">
        <w:rPr>
          <w:b/>
          <w:spacing w:val="-6"/>
          <w:sz w:val="24"/>
          <w:szCs w:val="24"/>
        </w:rPr>
        <w:t xml:space="preserve"> </w:t>
      </w:r>
      <w:proofErr w:type="spellStart"/>
      <w:r w:rsidR="00B26B6D" w:rsidRPr="00F87B48">
        <w:rPr>
          <w:b/>
          <w:sz w:val="24"/>
          <w:szCs w:val="24"/>
        </w:rPr>
        <w:t>scriptos</w:t>
      </w:r>
      <w:proofErr w:type="spellEnd"/>
      <w:r w:rsidR="00B26B6D" w:rsidRPr="00F87B48">
        <w:rPr>
          <w:b/>
          <w:sz w:val="24"/>
          <w:szCs w:val="24"/>
        </w:rPr>
        <w:t xml:space="preserve">, calculadora científica y regla. </w:t>
      </w:r>
    </w:p>
    <w:p w:rsidR="00B26B6D" w:rsidRDefault="00B26B6D" w:rsidP="00B26B6D">
      <w:pPr>
        <w:pStyle w:val="TableParagraph"/>
        <w:numPr>
          <w:ilvl w:val="0"/>
          <w:numId w:val="2"/>
        </w:numPr>
        <w:tabs>
          <w:tab w:val="left" w:pos="826"/>
        </w:tabs>
        <w:rPr>
          <w:b/>
          <w:sz w:val="24"/>
          <w:szCs w:val="24"/>
        </w:rPr>
      </w:pPr>
      <w:r w:rsidRPr="00F87B48">
        <w:rPr>
          <w:b/>
          <w:sz w:val="24"/>
          <w:szCs w:val="24"/>
        </w:rPr>
        <w:t>1 instrumento musical de uso personal cuando se requiera.</w:t>
      </w:r>
    </w:p>
    <w:p w:rsidR="00BE2737" w:rsidRDefault="00BE2737" w:rsidP="00B26B6D">
      <w:pPr>
        <w:pStyle w:val="TableParagraph"/>
        <w:numPr>
          <w:ilvl w:val="0"/>
          <w:numId w:val="2"/>
        </w:numPr>
        <w:tabs>
          <w:tab w:val="left" w:pos="8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 Planta.</w:t>
      </w:r>
    </w:p>
    <w:p w:rsidR="00BE2737" w:rsidRDefault="00ED56FC" w:rsidP="00B26B6D">
      <w:pPr>
        <w:pStyle w:val="TableParagraph"/>
        <w:numPr>
          <w:ilvl w:val="0"/>
          <w:numId w:val="2"/>
        </w:numPr>
        <w:tabs>
          <w:tab w:val="left" w:pos="8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Caja de Té de </w:t>
      </w:r>
      <w:r w:rsidR="00FF67DF">
        <w:rPr>
          <w:b/>
          <w:sz w:val="24"/>
          <w:szCs w:val="24"/>
        </w:rPr>
        <w:t>Infusiones</w:t>
      </w:r>
      <w:r w:rsidR="00BE2737">
        <w:rPr>
          <w:b/>
          <w:sz w:val="24"/>
          <w:szCs w:val="24"/>
        </w:rPr>
        <w:t>.</w:t>
      </w:r>
    </w:p>
    <w:p w:rsidR="00BE2737" w:rsidRPr="00F87B48" w:rsidRDefault="00BE2737" w:rsidP="00B26B6D">
      <w:pPr>
        <w:pStyle w:val="TableParagraph"/>
        <w:numPr>
          <w:ilvl w:val="0"/>
          <w:numId w:val="2"/>
        </w:numPr>
        <w:tabs>
          <w:tab w:val="left" w:pos="8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Miel</w:t>
      </w:r>
    </w:p>
    <w:p w:rsidR="006E6F59" w:rsidRPr="00F87B48" w:rsidRDefault="006E6F59" w:rsidP="006E6F59">
      <w:pPr>
        <w:tabs>
          <w:tab w:val="left" w:pos="988"/>
        </w:tabs>
        <w:rPr>
          <w:rFonts w:ascii="Calibri" w:hAnsi="Calibri" w:cs="Calibri"/>
          <w:b/>
          <w:sz w:val="24"/>
          <w:szCs w:val="24"/>
        </w:rPr>
      </w:pPr>
    </w:p>
    <w:p w:rsidR="006E6F59" w:rsidRPr="00F87B48" w:rsidRDefault="006E6F59" w:rsidP="006E6F59">
      <w:pPr>
        <w:rPr>
          <w:rFonts w:ascii="Calibri" w:hAnsi="Calibri" w:cs="Calibri"/>
          <w:b/>
          <w:sz w:val="24"/>
          <w:szCs w:val="24"/>
        </w:rPr>
      </w:pPr>
      <w:r w:rsidRPr="00F87B48">
        <w:rPr>
          <w:rFonts w:ascii="Calibri" w:hAnsi="Calibri" w:cs="Calibri"/>
          <w:b/>
          <w:sz w:val="24"/>
          <w:szCs w:val="24"/>
        </w:rPr>
        <w:t>Para su mesa deberá contar con u</w:t>
      </w:r>
      <w:r w:rsidR="00BE2737">
        <w:rPr>
          <w:rFonts w:ascii="Calibri" w:hAnsi="Calibri" w:cs="Calibri"/>
          <w:b/>
          <w:sz w:val="24"/>
          <w:szCs w:val="24"/>
        </w:rPr>
        <w:t>na botellita de alcohol gel chica,</w:t>
      </w:r>
      <w:r w:rsidRPr="00F87B48">
        <w:rPr>
          <w:rFonts w:ascii="Calibri" w:hAnsi="Calibri" w:cs="Calibri"/>
          <w:b/>
          <w:sz w:val="24"/>
          <w:szCs w:val="24"/>
        </w:rPr>
        <w:t xml:space="preserve"> sachet de toallitas desinfectantes </w:t>
      </w:r>
      <w:r w:rsidR="00C0127D">
        <w:rPr>
          <w:rFonts w:ascii="Calibri" w:hAnsi="Calibri" w:cs="Calibri"/>
          <w:b/>
          <w:sz w:val="24"/>
          <w:szCs w:val="24"/>
        </w:rPr>
        <w:t xml:space="preserve">(3 </w:t>
      </w:r>
      <w:proofErr w:type="spellStart"/>
      <w:r w:rsidR="00C0127D">
        <w:rPr>
          <w:rFonts w:ascii="Calibri" w:hAnsi="Calibri" w:cs="Calibri"/>
          <w:b/>
          <w:sz w:val="24"/>
          <w:szCs w:val="24"/>
        </w:rPr>
        <w:t>uni</w:t>
      </w:r>
      <w:proofErr w:type="spellEnd"/>
      <w:r w:rsidR="00C0127D">
        <w:rPr>
          <w:rFonts w:ascii="Calibri" w:hAnsi="Calibri" w:cs="Calibri"/>
          <w:b/>
          <w:sz w:val="24"/>
          <w:szCs w:val="24"/>
        </w:rPr>
        <w:t>).</w:t>
      </w:r>
    </w:p>
    <w:sectPr w:rsidR="006E6F59" w:rsidRPr="00F87B48" w:rsidSect="006E6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7A5" w:rsidRDefault="007F47A5" w:rsidP="00047C20">
      <w:pPr>
        <w:spacing w:after="0" w:line="240" w:lineRule="auto"/>
      </w:pPr>
      <w:r>
        <w:separator/>
      </w:r>
    </w:p>
  </w:endnote>
  <w:endnote w:type="continuationSeparator" w:id="0">
    <w:p w:rsidR="007F47A5" w:rsidRDefault="007F47A5" w:rsidP="0004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07" w:rsidRDefault="002E790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07" w:rsidRDefault="002E790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07" w:rsidRDefault="002E79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7A5" w:rsidRDefault="007F47A5" w:rsidP="00047C20">
      <w:pPr>
        <w:spacing w:after="0" w:line="240" w:lineRule="auto"/>
      </w:pPr>
      <w:r>
        <w:separator/>
      </w:r>
    </w:p>
  </w:footnote>
  <w:footnote w:type="continuationSeparator" w:id="0">
    <w:p w:rsidR="007F47A5" w:rsidRDefault="007F47A5" w:rsidP="0004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07" w:rsidRDefault="002E790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FB" w:rsidRPr="00B271EC" w:rsidRDefault="009048FB" w:rsidP="009048FB">
    <w:pPr>
      <w:spacing w:after="0" w:line="245" w:lineRule="exact"/>
      <w:ind w:left="20"/>
      <w:jc w:val="right"/>
      <w:rPr>
        <w:sz w:val="20"/>
        <w:szCs w:val="20"/>
      </w:rPr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1DEB81FA" wp14:editId="6EE61AE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853440" cy="945515"/>
          <wp:effectExtent l="0" t="0" r="3810" b="698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71EC">
      <w:rPr>
        <w:sz w:val="20"/>
        <w:szCs w:val="20"/>
      </w:rPr>
      <w:t>Colegio Montessori La Serena</w:t>
    </w:r>
  </w:p>
  <w:p w:rsidR="009048FB" w:rsidRPr="00B271EC" w:rsidRDefault="009048FB" w:rsidP="009048FB">
    <w:pPr>
      <w:spacing w:after="0"/>
      <w:ind w:left="738" w:right="18"/>
      <w:jc w:val="right"/>
      <w:rPr>
        <w:sz w:val="20"/>
        <w:szCs w:val="20"/>
      </w:rPr>
    </w:pPr>
    <w:r w:rsidRPr="00B271EC">
      <w:rPr>
        <w:sz w:val="20"/>
        <w:szCs w:val="20"/>
      </w:rPr>
      <w:t xml:space="preserve">      Las Higueras N°41</w:t>
    </w:r>
    <w:r>
      <w:rPr>
        <w:sz w:val="20"/>
        <w:szCs w:val="20"/>
      </w:rPr>
      <w:t xml:space="preserve"> La </w:t>
    </w:r>
    <w:r>
      <w:rPr>
        <w:sz w:val="20"/>
        <w:szCs w:val="20"/>
      </w:rPr>
      <w:t>Serena</w:t>
    </w:r>
    <w:bookmarkStart w:id="0" w:name="_GoBack"/>
    <w:bookmarkEnd w:id="0"/>
    <w:r w:rsidRPr="00B271EC">
      <w:rPr>
        <w:sz w:val="20"/>
        <w:szCs w:val="20"/>
      </w:rPr>
      <w:t xml:space="preserve"> </w:t>
    </w:r>
  </w:p>
  <w:p w:rsidR="009048FB" w:rsidRDefault="009048FB" w:rsidP="009048FB">
    <w:pPr>
      <w:spacing w:after="0"/>
      <w:ind w:left="738" w:right="18"/>
      <w:jc w:val="right"/>
    </w:pPr>
    <w:r w:rsidRPr="00B271EC">
      <w:rPr>
        <w:sz w:val="20"/>
        <w:szCs w:val="20"/>
      </w:rPr>
      <w:t>Teléfono 51/2521083</w:t>
    </w:r>
  </w:p>
  <w:p w:rsidR="00047C20" w:rsidRDefault="00047C20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130AD5" wp14:editId="059363A0">
              <wp:simplePos x="0" y="0"/>
              <wp:positionH relativeFrom="page">
                <wp:posOffset>5385435</wp:posOffset>
              </wp:positionH>
              <wp:positionV relativeFrom="topMargin">
                <wp:align>bottom</wp:align>
              </wp:positionV>
              <wp:extent cx="1707515" cy="678180"/>
              <wp:effectExtent l="0" t="0" r="6985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7515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C20" w:rsidRDefault="00047C20" w:rsidP="009048FB">
                          <w:pPr>
                            <w:spacing w:before="1"/>
                            <w:ind w:right="1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30A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4.05pt;margin-top:0;width:134.45pt;height:53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" filled="f" stroked="f">
              <v:textbox inset="0,0,0,0">
                <w:txbxContent>
                  <w:p w:rsidR="00047C20" w:rsidRDefault="00047C20" w:rsidP="009048FB">
                    <w:pPr>
                      <w:spacing w:before="1"/>
                      <w:ind w:right="19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07" w:rsidRDefault="002E79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72766"/>
    <w:multiLevelType w:val="hybridMultilevel"/>
    <w:tmpl w:val="3C642AD0"/>
    <w:lvl w:ilvl="0" w:tplc="C7AEDB22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2"/>
        <w:szCs w:val="22"/>
        <w:lang w:val="es-CL" w:eastAsia="es-CL" w:bidi="es-CL"/>
      </w:rPr>
    </w:lvl>
    <w:lvl w:ilvl="1" w:tplc="41AA7038">
      <w:numFmt w:val="bullet"/>
      <w:lvlText w:val="•"/>
      <w:lvlJc w:val="left"/>
      <w:pPr>
        <w:ind w:left="1240" w:hanging="360"/>
      </w:pPr>
      <w:rPr>
        <w:rFonts w:hint="default"/>
        <w:lang w:val="es-CL" w:eastAsia="es-CL" w:bidi="es-CL"/>
      </w:rPr>
    </w:lvl>
    <w:lvl w:ilvl="2" w:tplc="B20ACD40">
      <w:numFmt w:val="bullet"/>
      <w:lvlText w:val="•"/>
      <w:lvlJc w:val="left"/>
      <w:pPr>
        <w:ind w:left="1660" w:hanging="360"/>
      </w:pPr>
      <w:rPr>
        <w:rFonts w:hint="default"/>
        <w:lang w:val="es-CL" w:eastAsia="es-CL" w:bidi="es-CL"/>
      </w:rPr>
    </w:lvl>
    <w:lvl w:ilvl="3" w:tplc="98EAF26C">
      <w:numFmt w:val="bullet"/>
      <w:lvlText w:val="•"/>
      <w:lvlJc w:val="left"/>
      <w:pPr>
        <w:ind w:left="2080" w:hanging="360"/>
      </w:pPr>
      <w:rPr>
        <w:rFonts w:hint="default"/>
        <w:lang w:val="es-CL" w:eastAsia="es-CL" w:bidi="es-CL"/>
      </w:rPr>
    </w:lvl>
    <w:lvl w:ilvl="4" w:tplc="A1D2A38E">
      <w:numFmt w:val="bullet"/>
      <w:lvlText w:val="•"/>
      <w:lvlJc w:val="left"/>
      <w:pPr>
        <w:ind w:left="2500" w:hanging="360"/>
      </w:pPr>
      <w:rPr>
        <w:rFonts w:hint="default"/>
        <w:lang w:val="es-CL" w:eastAsia="es-CL" w:bidi="es-CL"/>
      </w:rPr>
    </w:lvl>
    <w:lvl w:ilvl="5" w:tplc="FF9CA4AA">
      <w:numFmt w:val="bullet"/>
      <w:lvlText w:val="•"/>
      <w:lvlJc w:val="left"/>
      <w:pPr>
        <w:ind w:left="2920" w:hanging="360"/>
      </w:pPr>
      <w:rPr>
        <w:rFonts w:hint="default"/>
        <w:lang w:val="es-CL" w:eastAsia="es-CL" w:bidi="es-CL"/>
      </w:rPr>
    </w:lvl>
    <w:lvl w:ilvl="6" w:tplc="B9DA942C">
      <w:numFmt w:val="bullet"/>
      <w:lvlText w:val="•"/>
      <w:lvlJc w:val="left"/>
      <w:pPr>
        <w:ind w:left="3340" w:hanging="360"/>
      </w:pPr>
      <w:rPr>
        <w:rFonts w:hint="default"/>
        <w:lang w:val="es-CL" w:eastAsia="es-CL" w:bidi="es-CL"/>
      </w:rPr>
    </w:lvl>
    <w:lvl w:ilvl="7" w:tplc="F7A41B8E">
      <w:numFmt w:val="bullet"/>
      <w:lvlText w:val="•"/>
      <w:lvlJc w:val="left"/>
      <w:pPr>
        <w:ind w:left="3760" w:hanging="360"/>
      </w:pPr>
      <w:rPr>
        <w:rFonts w:hint="default"/>
        <w:lang w:val="es-CL" w:eastAsia="es-CL" w:bidi="es-CL"/>
      </w:rPr>
    </w:lvl>
    <w:lvl w:ilvl="8" w:tplc="99D62FCC">
      <w:numFmt w:val="bullet"/>
      <w:lvlText w:val="•"/>
      <w:lvlJc w:val="left"/>
      <w:pPr>
        <w:ind w:left="4180" w:hanging="360"/>
      </w:pPr>
      <w:rPr>
        <w:rFonts w:hint="default"/>
        <w:lang w:val="es-CL" w:eastAsia="es-CL" w:bidi="es-CL"/>
      </w:rPr>
    </w:lvl>
  </w:abstractNum>
  <w:abstractNum w:abstractNumId="1" w15:restartNumberingAfterBreak="0">
    <w:nsid w:val="6AB626B3"/>
    <w:multiLevelType w:val="hybridMultilevel"/>
    <w:tmpl w:val="BB3EEA1A"/>
    <w:lvl w:ilvl="0" w:tplc="AC4C7388">
      <w:numFmt w:val="bullet"/>
      <w:lvlText w:val="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2"/>
        <w:szCs w:val="22"/>
        <w:lang w:val="es-CL" w:eastAsia="es-CL" w:bidi="es-CL"/>
      </w:rPr>
    </w:lvl>
    <w:lvl w:ilvl="1" w:tplc="AA842D64">
      <w:numFmt w:val="bullet"/>
      <w:lvlText w:val="•"/>
      <w:lvlJc w:val="left"/>
      <w:pPr>
        <w:ind w:left="1240" w:hanging="360"/>
      </w:pPr>
      <w:rPr>
        <w:rFonts w:hint="default"/>
        <w:lang w:val="es-CL" w:eastAsia="es-CL" w:bidi="es-CL"/>
      </w:rPr>
    </w:lvl>
    <w:lvl w:ilvl="2" w:tplc="B72468A6">
      <w:numFmt w:val="bullet"/>
      <w:lvlText w:val="•"/>
      <w:lvlJc w:val="left"/>
      <w:pPr>
        <w:ind w:left="1660" w:hanging="360"/>
      </w:pPr>
      <w:rPr>
        <w:rFonts w:hint="default"/>
        <w:lang w:val="es-CL" w:eastAsia="es-CL" w:bidi="es-CL"/>
      </w:rPr>
    </w:lvl>
    <w:lvl w:ilvl="3" w:tplc="399C6EA6">
      <w:numFmt w:val="bullet"/>
      <w:lvlText w:val="•"/>
      <w:lvlJc w:val="left"/>
      <w:pPr>
        <w:ind w:left="2080" w:hanging="360"/>
      </w:pPr>
      <w:rPr>
        <w:rFonts w:hint="default"/>
        <w:lang w:val="es-CL" w:eastAsia="es-CL" w:bidi="es-CL"/>
      </w:rPr>
    </w:lvl>
    <w:lvl w:ilvl="4" w:tplc="40E047DE">
      <w:numFmt w:val="bullet"/>
      <w:lvlText w:val="•"/>
      <w:lvlJc w:val="left"/>
      <w:pPr>
        <w:ind w:left="2500" w:hanging="360"/>
      </w:pPr>
      <w:rPr>
        <w:rFonts w:hint="default"/>
        <w:lang w:val="es-CL" w:eastAsia="es-CL" w:bidi="es-CL"/>
      </w:rPr>
    </w:lvl>
    <w:lvl w:ilvl="5" w:tplc="A6020DBE">
      <w:numFmt w:val="bullet"/>
      <w:lvlText w:val="•"/>
      <w:lvlJc w:val="left"/>
      <w:pPr>
        <w:ind w:left="2920" w:hanging="360"/>
      </w:pPr>
      <w:rPr>
        <w:rFonts w:hint="default"/>
        <w:lang w:val="es-CL" w:eastAsia="es-CL" w:bidi="es-CL"/>
      </w:rPr>
    </w:lvl>
    <w:lvl w:ilvl="6" w:tplc="AB9296CE">
      <w:numFmt w:val="bullet"/>
      <w:lvlText w:val="•"/>
      <w:lvlJc w:val="left"/>
      <w:pPr>
        <w:ind w:left="3340" w:hanging="360"/>
      </w:pPr>
      <w:rPr>
        <w:rFonts w:hint="default"/>
        <w:lang w:val="es-CL" w:eastAsia="es-CL" w:bidi="es-CL"/>
      </w:rPr>
    </w:lvl>
    <w:lvl w:ilvl="7" w:tplc="F656CE8C">
      <w:numFmt w:val="bullet"/>
      <w:lvlText w:val="•"/>
      <w:lvlJc w:val="left"/>
      <w:pPr>
        <w:ind w:left="3760" w:hanging="360"/>
      </w:pPr>
      <w:rPr>
        <w:rFonts w:hint="default"/>
        <w:lang w:val="es-CL" w:eastAsia="es-CL" w:bidi="es-CL"/>
      </w:rPr>
    </w:lvl>
    <w:lvl w:ilvl="8" w:tplc="4EE63836">
      <w:numFmt w:val="bullet"/>
      <w:lvlText w:val="•"/>
      <w:lvlJc w:val="left"/>
      <w:pPr>
        <w:ind w:left="4180" w:hanging="360"/>
      </w:pPr>
      <w:rPr>
        <w:rFonts w:hint="default"/>
        <w:lang w:val="es-CL" w:eastAsia="es-CL" w:bidi="es-C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20"/>
    <w:rsid w:val="00047C20"/>
    <w:rsid w:val="000D138D"/>
    <w:rsid w:val="002B7E63"/>
    <w:rsid w:val="002E7907"/>
    <w:rsid w:val="00315D7E"/>
    <w:rsid w:val="003A22B3"/>
    <w:rsid w:val="00464DC8"/>
    <w:rsid w:val="00515EA8"/>
    <w:rsid w:val="00534766"/>
    <w:rsid w:val="0054453E"/>
    <w:rsid w:val="00560F6E"/>
    <w:rsid w:val="006E6F59"/>
    <w:rsid w:val="0079686E"/>
    <w:rsid w:val="007A4D85"/>
    <w:rsid w:val="007F47A5"/>
    <w:rsid w:val="00872520"/>
    <w:rsid w:val="009048FB"/>
    <w:rsid w:val="0093463D"/>
    <w:rsid w:val="00967FCE"/>
    <w:rsid w:val="00A02879"/>
    <w:rsid w:val="00B26B6D"/>
    <w:rsid w:val="00BE2737"/>
    <w:rsid w:val="00C0127D"/>
    <w:rsid w:val="00C8077E"/>
    <w:rsid w:val="00D364FD"/>
    <w:rsid w:val="00DE2D99"/>
    <w:rsid w:val="00ED56FC"/>
    <w:rsid w:val="00F87B48"/>
    <w:rsid w:val="00F961F3"/>
    <w:rsid w:val="00FF45CF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0443D-34E1-4B59-B9A0-88759C60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C20"/>
  </w:style>
  <w:style w:type="paragraph" w:styleId="Piedepgina">
    <w:name w:val="footer"/>
    <w:basedOn w:val="Normal"/>
    <w:link w:val="PiedepginaCar"/>
    <w:uiPriority w:val="99"/>
    <w:unhideWhenUsed/>
    <w:rsid w:val="0004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C20"/>
  </w:style>
  <w:style w:type="table" w:styleId="Tablaconcuadrcula">
    <w:name w:val="Table Grid"/>
    <w:basedOn w:val="Tablanormal"/>
    <w:uiPriority w:val="39"/>
    <w:rsid w:val="0004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047C20"/>
    <w:pPr>
      <w:widowControl w:val="0"/>
      <w:autoSpaceDE w:val="0"/>
      <w:autoSpaceDN w:val="0"/>
      <w:spacing w:before="89" w:after="0" w:line="240" w:lineRule="auto"/>
      <w:ind w:left="1542" w:hanging="360"/>
    </w:pPr>
    <w:rPr>
      <w:rFonts w:ascii="Calibri" w:eastAsia="Calibri" w:hAnsi="Calibri" w:cs="Calibri"/>
      <w:lang w:eastAsia="es-CL" w:bidi="es-CL"/>
    </w:rPr>
  </w:style>
  <w:style w:type="paragraph" w:customStyle="1" w:styleId="TableParagraph">
    <w:name w:val="Table Paragraph"/>
    <w:basedOn w:val="Normal"/>
    <w:uiPriority w:val="1"/>
    <w:qFormat/>
    <w:rsid w:val="00047C20"/>
    <w:pPr>
      <w:widowControl w:val="0"/>
      <w:autoSpaceDE w:val="0"/>
      <w:autoSpaceDN w:val="0"/>
      <w:spacing w:after="0" w:line="240" w:lineRule="auto"/>
      <w:ind w:left="828" w:hanging="360"/>
    </w:pPr>
    <w:rPr>
      <w:rFonts w:ascii="Calibri" w:eastAsia="Calibri" w:hAnsi="Calibri" w:cs="Calibri"/>
      <w:lang w:eastAsia="es-CL" w:bidi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AF6B-CC84-4826-9272-0833B542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Jaramillo</dc:creator>
  <cp:keywords/>
  <dc:description/>
  <cp:lastModifiedBy>Cuenta Microsoft</cp:lastModifiedBy>
  <cp:revision>33</cp:revision>
  <cp:lastPrinted>2023-01-24T18:34:00Z</cp:lastPrinted>
  <dcterms:created xsi:type="dcterms:W3CDTF">2021-03-04T17:24:00Z</dcterms:created>
  <dcterms:modified xsi:type="dcterms:W3CDTF">2023-01-25T15:40:00Z</dcterms:modified>
</cp:coreProperties>
</file>